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C24CB6">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C24CB6">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C24CB6">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C24CB6">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C24CB6">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C24CB6">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C24CB6"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r>
        <w:rPr>
          <w:lang w:val="en-IE"/>
        </w:rPr>
        <w:t>Sprint 3 Learning Outcomes (LO):</w:t>
      </w:r>
    </w:p>
    <w:p w:rsidR="00D57568" w:rsidRPr="00200E58" w:rsidRDefault="00D57568" w:rsidP="00D57568">
      <w:pPr>
        <w:pStyle w:val="Heading3"/>
      </w:pPr>
      <w:r w:rsidRPr="00200E58">
        <w:t xml:space="preserve">LO: </w:t>
      </w:r>
      <w:r>
        <w:t>Implement a thread safe notification system, using the singleton design pattern, in C#</w:t>
      </w:r>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bookmarkStart w:id="5" w:name="_GoBack"/>
      <w:bookmarkEnd w:id="5"/>
    </w:p>
    <w:p w:rsidR="00B928F6" w:rsidRDefault="00B928F6" w:rsidP="00D57568">
      <w:pPr>
        <w:rPr>
          <w:lang w:val="en-IE"/>
        </w:rPr>
      </w:pPr>
    </w:p>
    <w:p w:rsidR="00C24CB6" w:rsidRPr="00200E58" w:rsidRDefault="00C24CB6" w:rsidP="00C24CB6">
      <w:pPr>
        <w:pStyle w:val="Heading3"/>
      </w:pPr>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w:t>
      </w:r>
      <w:r>
        <w:rPr>
          <w:lang w:val="en-IE"/>
        </w:rPr>
        <w:t xml:space="preserve">found the following web sites very useful </w:t>
      </w:r>
      <w:r>
        <w:rPr>
          <w:lang w:val="en-IE"/>
        </w:rPr>
        <w:t>as guide</w:t>
      </w:r>
      <w:r>
        <w:rPr>
          <w:lang w:val="en-IE"/>
        </w:rPr>
        <w:t xml:space="preserv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w:t>
      </w:r>
      <w:r>
        <w:rPr>
          <w:lang w:val="en-IE"/>
        </w:rPr>
        <w:t xml:space="preserve">: </w:t>
      </w:r>
      <w:hyperlink r:id="rId13" w:history="1">
        <w:r w:rsidRPr="00CA00E7">
          <w:rPr>
            <w:rStyle w:val="Hyperlink"/>
            <w:lang w:val="en-IE"/>
          </w:rPr>
          <w:t>http://support.microsoft.co</w:t>
        </w:r>
        <w:r w:rsidRPr="00CA00E7">
          <w:rPr>
            <w:rStyle w:val="Hyperlink"/>
            <w:lang w:val="en-IE"/>
          </w:rPr>
          <w:t>m</w:t>
        </w:r>
        <w:r w:rsidRPr="00CA00E7">
          <w:rPr>
            <w:rStyle w:val="Hyperlink"/>
            <w:lang w:val="en-IE"/>
          </w:rPr>
          <w:t>/kb/320727</w:t>
        </w:r>
      </w:hyperlink>
      <w:r>
        <w:rPr>
          <w:lang w:val="en-IE"/>
        </w:rPr>
        <w:t xml:space="preserve"> and </w:t>
      </w:r>
      <w:hyperlink r:id="rId14" w:history="1">
        <w:r w:rsidRPr="00CA00E7">
          <w:rPr>
            <w:rStyle w:val="Hyperlink"/>
            <w:lang w:val="en-IE"/>
          </w:rPr>
          <w:t>http://www.dotnetperls.com/ico</w:t>
        </w:r>
        <w:r w:rsidRPr="00CA00E7">
          <w:rPr>
            <w:rStyle w:val="Hyperlink"/>
            <w:lang w:val="en-IE"/>
          </w:rPr>
          <w:t>m</w:t>
        </w:r>
        <w:r w:rsidRPr="00CA00E7">
          <w:rPr>
            <w:rStyle w:val="Hyperlink"/>
            <w:lang w:val="en-IE"/>
          </w:rPr>
          <w:t>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lastRenderedPageBreak/>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6" w:name="_Toc343250202"/>
      <w:bookmarkStart w:id="7" w:name="_Toc346014867"/>
      <w:r>
        <w:rPr>
          <w:lang w:val="en-IE"/>
        </w:rPr>
        <w:t xml:space="preserve">Sprint 2 </w:t>
      </w:r>
      <w:r w:rsidR="005C42E7">
        <w:rPr>
          <w:lang w:val="en-IE"/>
        </w:rPr>
        <w:t xml:space="preserve">Learning </w:t>
      </w:r>
      <w:r>
        <w:rPr>
          <w:lang w:val="en-IE"/>
        </w:rPr>
        <w:t>Outcomes (LO)</w:t>
      </w:r>
      <w:r w:rsidR="005C42E7">
        <w:rPr>
          <w:lang w:val="en-IE"/>
        </w:rPr>
        <w:t>:</w:t>
      </w:r>
      <w:bookmarkEnd w:id="6"/>
      <w:bookmarkEnd w:id="7"/>
    </w:p>
    <w:p w:rsidR="005C42E7" w:rsidRPr="00200E58" w:rsidRDefault="005C42E7" w:rsidP="00200E58">
      <w:pPr>
        <w:pStyle w:val="Heading3"/>
      </w:pPr>
      <w:bookmarkStart w:id="8" w:name="_Toc346014868"/>
      <w:r w:rsidRPr="00200E58">
        <w:t xml:space="preserve">LO: </w:t>
      </w:r>
      <w:r>
        <w:t>Adjust the Kinect sensor's angle to ensure the player is being tracked correctly</w:t>
      </w:r>
      <w:bookmarkEnd w:id="8"/>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lastRenderedPageBreak/>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0011651"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9" w:name="_Toc346014869"/>
      <w:r>
        <w:rPr>
          <w:lang w:val="en-IE"/>
        </w:rPr>
        <w:t xml:space="preserve">LO: </w:t>
      </w:r>
      <w:r w:rsidRPr="000C1C11">
        <w:rPr>
          <w:lang w:val="en-IE"/>
        </w:rPr>
        <w:t>Track a user's hand position smoothly, consistently and accurately</w:t>
      </w:r>
      <w:bookmarkEnd w:id="9"/>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0" w:name="_Toc346014870"/>
      <w:r>
        <w:rPr>
          <w:lang w:val="en-IE"/>
        </w:rPr>
        <w:t xml:space="preserve">LO: </w:t>
      </w:r>
      <w:r>
        <w:t>Create a motor driven entity using multiple bodies and joints using the Farseer physics engine</w:t>
      </w:r>
      <w:bookmarkEnd w:id="10"/>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1" w:name="_Toc346014871"/>
      <w:r>
        <w:rPr>
          <w:lang w:val="en-IE"/>
        </w:rPr>
        <w:t xml:space="preserve">LO: </w:t>
      </w:r>
      <w:r>
        <w:t>Implement procedural population of verbal comma</w:t>
      </w:r>
      <w:r w:rsidR="00D01E16">
        <w:t>nds for use in speech detection</w:t>
      </w:r>
      <w:bookmarkEnd w:id="11"/>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2" w:name="_Toc346014872"/>
      <w:r>
        <w:rPr>
          <w:lang w:val="en-IE"/>
        </w:rPr>
        <w:lastRenderedPageBreak/>
        <w:t xml:space="preserve">LO: </w:t>
      </w:r>
      <w:r>
        <w:t>Detect run and jump actions from Kinect input using gestures</w:t>
      </w:r>
      <w:bookmarkEnd w:id="12"/>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3" w:name="_Toc343250203"/>
      <w:bookmarkStart w:id="14"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3"/>
      <w:bookmarkEnd w:id="14"/>
    </w:p>
    <w:p w:rsidR="00C146A5" w:rsidRDefault="00C146A5" w:rsidP="00200E58">
      <w:pPr>
        <w:pStyle w:val="Heading3"/>
        <w:rPr>
          <w:lang w:val="en-IE"/>
        </w:rPr>
      </w:pPr>
      <w:bookmarkStart w:id="15" w:name="_Toc346014874"/>
      <w:r>
        <w:rPr>
          <w:lang w:val="en-IE"/>
        </w:rPr>
        <w:t xml:space="preserve">LO: </w:t>
      </w:r>
      <w:r>
        <w:t>Use the Kinect sensor as an input device</w:t>
      </w:r>
      <w:bookmarkEnd w:id="15"/>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6"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6"/>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7" w:name="_Toc346014876"/>
      <w:r>
        <w:rPr>
          <w:lang w:val="en-IE"/>
        </w:rPr>
        <w:t xml:space="preserve">LO: </w:t>
      </w:r>
      <w:r>
        <w:t>Create an extendable NUI-friendly menu system</w:t>
      </w:r>
      <w:bookmarkEnd w:id="17"/>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0011652" r:id="rId28"/>
        </w:object>
      </w:r>
    </w:p>
    <w:p w:rsidR="00C46921" w:rsidRPr="00C434F6" w:rsidRDefault="00C46921" w:rsidP="00C46921">
      <w:pPr>
        <w:rPr>
          <w:lang w:val="en-IE"/>
        </w:rPr>
      </w:pPr>
    </w:p>
    <w:p w:rsidR="00787331" w:rsidRDefault="00787331" w:rsidP="00200E58">
      <w:pPr>
        <w:pStyle w:val="Heading3"/>
        <w:rPr>
          <w:lang w:val="en-IE"/>
        </w:rPr>
      </w:pPr>
      <w:bookmarkStart w:id="18" w:name="_Toc346014877"/>
      <w:r>
        <w:rPr>
          <w:lang w:val="en-IE"/>
        </w:rPr>
        <w:t xml:space="preserve">LO: </w:t>
      </w:r>
      <w:r w:rsidRPr="00787331">
        <w:rPr>
          <w:lang w:val="en-IE"/>
        </w:rPr>
        <w:t>Configure Visual Studio to create an installer package which will download and install custom dependencies</w:t>
      </w:r>
      <w:bookmarkEnd w:id="18"/>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30"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9" w:name="_Toc346014878"/>
      <w:r>
        <w:rPr>
          <w:lang w:val="en-IE"/>
        </w:rPr>
        <w:t xml:space="preserve">LO: </w:t>
      </w:r>
      <w:r w:rsidRPr="00666E34">
        <w:rPr>
          <w:lang w:val="en-IE"/>
        </w:rPr>
        <w:t>Implement voice commands based on the Kinect's audio stream</w:t>
      </w:r>
      <w:bookmarkEnd w:id="19"/>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0" w:name="_Toc343250204"/>
      <w:bookmarkStart w:id="21" w:name="_Toc346014879"/>
      <w:r>
        <w:rPr>
          <w:lang w:val="en-IE"/>
        </w:rPr>
        <w:lastRenderedPageBreak/>
        <w:t>Log:</w:t>
      </w:r>
      <w:bookmarkEnd w:id="20"/>
      <w:bookmarkEnd w:id="21"/>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w:t>
      </w:r>
      <w:proofErr w:type="spellStart"/>
      <w:r>
        <w:rPr>
          <w:lang w:val="en-IE"/>
        </w:rPr>
        <w:t>serializable</w:t>
      </w:r>
      <w:proofErr w:type="spellEnd"/>
      <w:r>
        <w:rPr>
          <w:lang w:val="en-IE"/>
        </w:rPr>
        <w:t xml:space="preserve">. My score name pair class extends the </w:t>
      </w:r>
      <w:proofErr w:type="spellStart"/>
      <w:r>
        <w:rPr>
          <w:lang w:val="en-IE"/>
        </w:rPr>
        <w:t>IComparable</w:t>
      </w:r>
      <w:proofErr w:type="spellEnd"/>
      <w:r>
        <w:rPr>
          <w:lang w:val="en-IE"/>
        </w:rPr>
        <w:t xml:space="preserve"> class and implements methods for retrieval of </w:t>
      </w:r>
      <w:proofErr w:type="spellStart"/>
      <w:r>
        <w:rPr>
          <w:lang w:val="en-IE"/>
        </w:rPr>
        <w:t>IComparers</w:t>
      </w:r>
      <w:proofErr w:type="spellEnd"/>
      <w:r>
        <w:rPr>
          <w:lang w:val="en-IE"/>
        </w:rPr>
        <w:t xml:space="preserve">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w:t>
      </w:r>
      <w:proofErr w:type="spellStart"/>
      <w:r>
        <w:rPr>
          <w:lang w:val="en-IE"/>
        </w:rPr>
        <w:t>serializer</w:t>
      </w:r>
      <w:proofErr w:type="spellEnd"/>
      <w:r>
        <w:rPr>
          <w:lang w:val="en-IE"/>
        </w:rPr>
        <w:t xml:space="preserve">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250B8A" w:rsidRPr="00C15D58" w:rsidRDefault="00250B8A" w:rsidP="001313E1">
      <w:pPr>
        <w:rPr>
          <w:lang w:val="en-IE"/>
        </w:rPr>
      </w:pPr>
    </w:p>
    <w:sectPr w:rsidR="00250B8A"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9F2" w:rsidRDefault="001B49F2" w:rsidP="00200E58">
      <w:pPr>
        <w:spacing w:after="0" w:line="240" w:lineRule="auto"/>
      </w:pPr>
      <w:r>
        <w:separator/>
      </w:r>
    </w:p>
  </w:endnote>
  <w:endnote w:type="continuationSeparator" w:id="0">
    <w:p w:rsidR="001B49F2" w:rsidRDefault="001B49F2"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ED078B">
          <w:rPr>
            <w:noProof/>
          </w:rPr>
          <w:t>5</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9F2" w:rsidRDefault="001B49F2" w:rsidP="00200E58">
      <w:pPr>
        <w:spacing w:after="0" w:line="240" w:lineRule="auto"/>
      </w:pPr>
      <w:r>
        <w:separator/>
      </w:r>
    </w:p>
  </w:footnote>
  <w:footnote w:type="continuationSeparator" w:id="0">
    <w:p w:rsidR="001B49F2" w:rsidRDefault="001B49F2"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439E4"/>
    <w:rsid w:val="00343D13"/>
    <w:rsid w:val="003448D0"/>
    <w:rsid w:val="00350296"/>
    <w:rsid w:val="00362D9A"/>
    <w:rsid w:val="003654E5"/>
    <w:rsid w:val="003C2E43"/>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521C"/>
    <w:rsid w:val="004F6651"/>
    <w:rsid w:val="00510FFB"/>
    <w:rsid w:val="00521866"/>
    <w:rsid w:val="00532106"/>
    <w:rsid w:val="00553217"/>
    <w:rsid w:val="00561ED6"/>
    <w:rsid w:val="005703B0"/>
    <w:rsid w:val="005742EA"/>
    <w:rsid w:val="00597DBB"/>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8163BD"/>
    <w:rsid w:val="008623B5"/>
    <w:rsid w:val="008777BA"/>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97CBC-66A3-44C7-94AA-F08E1C511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36</Pages>
  <Words>12588</Words>
  <Characters>71757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84177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121</cp:revision>
  <dcterms:created xsi:type="dcterms:W3CDTF">2012-10-21T10:18:00Z</dcterms:created>
  <dcterms:modified xsi:type="dcterms:W3CDTF">2013-01-18T10:54:00Z</dcterms:modified>
</cp:coreProperties>
</file>